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58B" w:rsidRDefault="00FC15DC">
      <w:r>
        <w:t xml:space="preserve">Радиатор и </w:t>
      </w:r>
      <w:proofErr w:type="spellStart"/>
      <w:r>
        <w:t>ветродуи</w:t>
      </w:r>
      <w:proofErr w:type="spellEnd"/>
      <w:r>
        <w:t xml:space="preserve"> с авто Нива. </w:t>
      </w:r>
    </w:p>
    <w:p w:rsidR="00FC15DC" w:rsidRDefault="00FC15DC">
      <w:r>
        <w:t xml:space="preserve">Расширитель с насосом выше уровня </w:t>
      </w:r>
      <w:proofErr w:type="spellStart"/>
      <w:r>
        <w:t>дефа</w:t>
      </w:r>
      <w:proofErr w:type="spellEnd"/>
      <w:r>
        <w:t>.</w:t>
      </w:r>
    </w:p>
    <w:p w:rsidR="00FC15DC" w:rsidRDefault="00FC15DC">
      <w:proofErr w:type="spellStart"/>
      <w:r>
        <w:t>Автономка</w:t>
      </w:r>
      <w:proofErr w:type="spellEnd"/>
      <w:r>
        <w:t xml:space="preserve"> </w:t>
      </w:r>
      <w:proofErr w:type="gramStart"/>
      <w:r>
        <w:t>расположена</w:t>
      </w:r>
      <w:proofErr w:type="gramEnd"/>
      <w:r>
        <w:t xml:space="preserve"> в помещении для авто. Шланги проброшены через отверстие в стене.</w:t>
      </w:r>
    </w:p>
    <w:p w:rsidR="00FC15DC" w:rsidRDefault="00FC15DC">
      <w:r>
        <w:t xml:space="preserve">Управление насосом и </w:t>
      </w:r>
      <w:proofErr w:type="spellStart"/>
      <w:r>
        <w:t>ветродуями</w:t>
      </w:r>
      <w:proofErr w:type="spellEnd"/>
      <w:r>
        <w:t xml:space="preserve"> задаётся вручную, поддержание температуры (по выходу) автоматически.  Самопальный управляемый БП (ШИМ). Сила общая, на </w:t>
      </w:r>
      <w:proofErr w:type="spellStart"/>
      <w:r>
        <w:t>ветродуи</w:t>
      </w:r>
      <w:proofErr w:type="spellEnd"/>
      <w:r>
        <w:t xml:space="preserve"> и насос раздельно.  Датчик </w:t>
      </w:r>
      <w:r>
        <w:rPr>
          <w:lang w:val="en-US"/>
        </w:rPr>
        <w:t>t</w:t>
      </w:r>
      <w:proofErr w:type="gramStart"/>
      <w:r>
        <w:t>*С</w:t>
      </w:r>
      <w:proofErr w:type="gramEnd"/>
      <w:r>
        <w:t xml:space="preserve"> один.  </w:t>
      </w:r>
    </w:p>
    <w:p w:rsidR="00FC15DC" w:rsidRDefault="00FC15DC">
      <w:r>
        <w:t xml:space="preserve">Будут вопросы – задавай </w:t>
      </w:r>
    </w:p>
    <w:sectPr w:rsidR="00FC15DC" w:rsidSect="005B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/>
  <w:rsids>
    <w:rsidRoot w:val="00FC15DC"/>
    <w:rsid w:val="005B358B"/>
    <w:rsid w:val="00FC1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Миша</cp:lastModifiedBy>
  <cp:revision>2</cp:revision>
  <dcterms:created xsi:type="dcterms:W3CDTF">2017-07-04T11:01:00Z</dcterms:created>
  <dcterms:modified xsi:type="dcterms:W3CDTF">2017-07-04T11:09:00Z</dcterms:modified>
</cp:coreProperties>
</file>